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2302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-01-2024</w:t>
      </w:r>
      <w:r>
        <w:rPr>
          <w:rFonts w:ascii="Times New Roman" w:eastAsia="Times New Roman" w:hAnsi="Times New Roman" w:cs="Times New Roman"/>
          <w:sz w:val="26"/>
          <w:szCs w:val="26"/>
        </w:rPr>
        <w:t>-009437-36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Тимофеевой Юлии Станиславовны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Тимофеева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4608-020-100 от 20.06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предоставления сведений –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о 24.06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Тимофеева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Тимофеевой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Тимофеевой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11659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/2024;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запро</w:t>
      </w:r>
      <w:r>
        <w:rPr>
          <w:rFonts w:ascii="Times New Roman" w:eastAsia="Times New Roman" w:hAnsi="Times New Roman" w:cs="Times New Roman"/>
          <w:sz w:val="26"/>
          <w:szCs w:val="26"/>
        </w:rPr>
        <w:t>с от 20.06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ответа с датой предоставления;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Тимофеевой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Тимофееву Юлию Станиславовну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КБК- 79711601230060001140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208565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101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</w:t>
      </w:r>
      <w:r>
        <w:rPr>
          <w:rFonts w:ascii="Times New Roman" w:eastAsia="Times New Roman" w:hAnsi="Times New Roman" w:cs="Times New Roman"/>
          <w:sz w:val="26"/>
          <w:szCs w:val="26"/>
        </w:rPr>
        <w:t>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</w:t>
      </w:r>
      <w:r>
        <w:rPr>
          <w:rFonts w:ascii="Times New Roman" w:eastAsia="Times New Roman" w:hAnsi="Times New Roman" w:cs="Times New Roman"/>
          <w:sz w:val="26"/>
          <w:szCs w:val="26"/>
        </w:rPr>
        <w:t>кумент нах</w:t>
      </w:r>
      <w:r>
        <w:rPr>
          <w:rFonts w:ascii="Times New Roman" w:eastAsia="Times New Roman" w:hAnsi="Times New Roman" w:cs="Times New Roman"/>
          <w:sz w:val="26"/>
          <w:szCs w:val="26"/>
        </w:rPr>
        <w:t>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2302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